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89" w:rsidRPr="00960489" w:rsidRDefault="00960489" w:rsidP="00960489">
      <w:pPr>
        <w:shd w:val="clear" w:color="auto" w:fill="FFFFFF"/>
        <w:spacing w:before="100" w:beforeAutospacing="1" w:after="75" w:line="480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353535"/>
          <w:sz w:val="27"/>
          <w:szCs w:val="27"/>
          <w:lang w:eastAsia="hu-HU"/>
        </w:rPr>
      </w:pPr>
      <w:bookmarkStart w:id="0" w:name="_GoBack"/>
      <w:r w:rsidRPr="00960489">
        <w:rPr>
          <w:rFonts w:ascii="Arial" w:eastAsia="Times New Roman" w:hAnsi="Arial" w:cs="Arial"/>
          <w:b/>
          <w:bCs/>
          <w:i/>
          <w:iCs/>
          <w:color w:val="353535"/>
          <w:sz w:val="27"/>
          <w:szCs w:val="27"/>
          <w:lang w:eastAsia="hu-HU"/>
        </w:rPr>
        <w:t>Elállási-/Felmondási</w:t>
      </w:r>
      <w:r>
        <w:rPr>
          <w:rFonts w:ascii="Arial" w:eastAsia="Times New Roman" w:hAnsi="Arial" w:cs="Arial"/>
          <w:b/>
          <w:bCs/>
          <w:i/>
          <w:iCs/>
          <w:color w:val="353535"/>
          <w:sz w:val="27"/>
          <w:szCs w:val="27"/>
          <w:lang w:eastAsia="hu-HU"/>
        </w:rPr>
        <w:t xml:space="preserve"> </w:t>
      </w:r>
      <w:r w:rsidRPr="00960489">
        <w:rPr>
          <w:rFonts w:ascii="Arial" w:eastAsia="Times New Roman" w:hAnsi="Arial" w:cs="Arial"/>
          <w:b/>
          <w:bCs/>
          <w:i/>
          <w:iCs/>
          <w:color w:val="353535"/>
          <w:sz w:val="27"/>
          <w:szCs w:val="27"/>
          <w:lang w:eastAsia="hu-HU"/>
        </w:rPr>
        <w:t>nyilatkozat-minta</w:t>
      </w:r>
    </w:p>
    <w:bookmarkEnd w:id="0"/>
    <w:p w:rsidR="00960489" w:rsidRPr="00960489" w:rsidRDefault="00960489" w:rsidP="00960489">
      <w:pPr>
        <w:shd w:val="clear" w:color="auto" w:fill="FFFFFF"/>
        <w:spacing w:before="100" w:beforeAutospacing="1" w:after="75" w:line="405" w:lineRule="atLeast"/>
        <w:jc w:val="center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>(csak a szerződéstől való elállási szándék esetén töltse ki és juttassa vissza)</w:t>
      </w:r>
    </w:p>
    <w:p w:rsidR="00960489" w:rsidRDefault="00960489" w:rsidP="00960489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Default="00960489" w:rsidP="00960489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  <w:r w:rsidRPr="00960489">
        <w:rPr>
          <w:rFonts w:ascii="Arial" w:eastAsia="Times New Roman" w:hAnsi="Arial" w:cs="Arial"/>
          <w:b/>
          <w:color w:val="353535"/>
          <w:sz w:val="27"/>
          <w:szCs w:val="27"/>
          <w:lang w:eastAsia="hu-HU"/>
        </w:rPr>
        <w:t>Címzett</w:t>
      </w:r>
      <w:r>
        <w:rPr>
          <w:rFonts w:ascii="Arial" w:eastAsia="Times New Roman" w:hAnsi="Arial" w:cs="Arial"/>
          <w:color w:val="353535"/>
          <w:sz w:val="27"/>
          <w:szCs w:val="27"/>
          <w:lang w:eastAsia="hu-HU"/>
        </w:rPr>
        <w:t xml:space="preserve">: Gömböc Shop, adatai: </w:t>
      </w:r>
    </w:p>
    <w:p w:rsidR="00960489" w:rsidRDefault="00960489" w:rsidP="00960489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53535"/>
          <w:sz w:val="27"/>
          <w:szCs w:val="27"/>
          <w:lang w:eastAsia="hu-HU"/>
        </w:rPr>
        <w:t>Dolphio Technologies Kft</w:t>
      </w:r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>.</w:t>
      </w:r>
      <w:r>
        <w:rPr>
          <w:rFonts w:ascii="Arial" w:eastAsia="Times New Roman" w:hAnsi="Arial" w:cs="Arial"/>
          <w:color w:val="353535"/>
          <w:sz w:val="27"/>
          <w:szCs w:val="27"/>
          <w:lang w:eastAsia="hu-HU"/>
        </w:rPr>
        <w:t xml:space="preserve"> </w:t>
      </w:r>
    </w:p>
    <w:p w:rsidR="00960489" w:rsidRDefault="00960489" w:rsidP="00960489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53535"/>
          <w:sz w:val="27"/>
          <w:szCs w:val="27"/>
          <w:lang w:eastAsia="hu-HU"/>
        </w:rPr>
        <w:t xml:space="preserve">1095 Budapest, </w:t>
      </w:r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>48-56 Soroksári</w:t>
      </w:r>
      <w:r>
        <w:rPr>
          <w:rFonts w:ascii="Arial" w:eastAsia="Times New Roman" w:hAnsi="Arial" w:cs="Arial"/>
          <w:color w:val="353535"/>
          <w:sz w:val="27"/>
          <w:szCs w:val="27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color w:val="353535"/>
          <w:sz w:val="27"/>
          <w:szCs w:val="27"/>
          <w:lang w:eastAsia="hu-HU"/>
        </w:rPr>
        <w:t>str</w:t>
      </w:r>
      <w:proofErr w:type="spellEnd"/>
      <w:r>
        <w:rPr>
          <w:rFonts w:ascii="Arial" w:eastAsia="Times New Roman" w:hAnsi="Arial" w:cs="Arial"/>
          <w:color w:val="353535"/>
          <w:sz w:val="27"/>
          <w:szCs w:val="27"/>
          <w:lang w:eastAsia="hu-HU"/>
        </w:rPr>
        <w:t xml:space="preserve">. Hungária Malomudvar 11/5. </w:t>
      </w:r>
    </w:p>
    <w:p w:rsidR="00960489" w:rsidRPr="00960489" w:rsidRDefault="00960489" w:rsidP="00960489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>Ügyfélszolgálat</w:t>
      </w:r>
      <w:r>
        <w:rPr>
          <w:rFonts w:ascii="Arial" w:eastAsia="Times New Roman" w:hAnsi="Arial" w:cs="Arial"/>
          <w:color w:val="353535"/>
          <w:sz w:val="27"/>
          <w:szCs w:val="27"/>
          <w:lang w:eastAsia="hu-HU"/>
        </w:rPr>
        <w:t xml:space="preserve"> e-mail címe</w:t>
      </w:r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 xml:space="preserve">: </w:t>
      </w:r>
      <w:hyperlink r:id="rId6" w:history="1">
        <w:r w:rsidRPr="003D09A3">
          <w:rPr>
            <w:rStyle w:val="Hiperhivatkozs"/>
            <w:rFonts w:ascii="Arial" w:eastAsia="Times New Roman" w:hAnsi="Arial" w:cs="Arial"/>
            <w:sz w:val="27"/>
            <w:szCs w:val="27"/>
            <w:lang w:eastAsia="hu-HU"/>
          </w:rPr>
          <w:t>service@gomboc-shop.com</w:t>
        </w:r>
      </w:hyperlink>
      <w:r>
        <w:rPr>
          <w:rFonts w:ascii="Arial" w:eastAsia="Times New Roman" w:hAnsi="Arial" w:cs="Arial"/>
          <w:color w:val="353535"/>
          <w:sz w:val="27"/>
          <w:szCs w:val="27"/>
          <w:lang w:eastAsia="hu-HU"/>
        </w:rPr>
        <w:t xml:space="preserve"> </w:t>
      </w:r>
    </w:p>
    <w:p w:rsidR="00960489" w:rsidRDefault="00960489" w:rsidP="00960489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Default="00960489" w:rsidP="00960489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  <w:proofErr w:type="gramStart"/>
      <w:r w:rsidRPr="00960489">
        <w:rPr>
          <w:rFonts w:ascii="Arial" w:eastAsia="Times New Roman" w:hAnsi="Arial" w:cs="Arial"/>
          <w:b/>
          <w:color w:val="353535"/>
          <w:sz w:val="27"/>
          <w:szCs w:val="27"/>
          <w:lang w:eastAsia="hu-HU"/>
        </w:rPr>
        <w:t>Alulírott(</w:t>
      </w:r>
      <w:proofErr w:type="spellStart"/>
      <w:proofErr w:type="gramEnd"/>
      <w:r w:rsidRPr="00960489">
        <w:rPr>
          <w:rFonts w:ascii="Arial" w:eastAsia="Times New Roman" w:hAnsi="Arial" w:cs="Arial"/>
          <w:b/>
          <w:color w:val="353535"/>
          <w:sz w:val="27"/>
          <w:szCs w:val="27"/>
          <w:lang w:eastAsia="hu-HU"/>
        </w:rPr>
        <w:t>ak</w:t>
      </w:r>
      <w:proofErr w:type="spellEnd"/>
      <w:r w:rsidRPr="00960489">
        <w:rPr>
          <w:rFonts w:ascii="Arial" w:eastAsia="Times New Roman" w:hAnsi="Arial" w:cs="Arial"/>
          <w:b/>
          <w:color w:val="353535"/>
          <w:sz w:val="27"/>
          <w:szCs w:val="27"/>
          <w:lang w:eastAsia="hu-HU"/>
        </w:rPr>
        <w:t>)</w:t>
      </w:r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 xml:space="preserve"> kijelenti(k), hogy gyakorlom/gyakoroljuk elállási/felmondási jogomat/jogunkat az alábbi áru(k) adásvételére vagy az alábbi szolgáltatás nyújtására irányuló szerződés tekintetében:</w:t>
      </w:r>
    </w:p>
    <w:p w:rsidR="00960489" w:rsidRPr="00960489" w:rsidRDefault="00960489" w:rsidP="00960489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P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color w:val="353535"/>
          <w:sz w:val="27"/>
          <w:szCs w:val="27"/>
          <w:lang w:eastAsia="hu-HU"/>
        </w:rPr>
      </w:pPr>
      <w:r w:rsidRPr="00960489">
        <w:rPr>
          <w:rFonts w:ascii="Arial" w:eastAsia="Times New Roman" w:hAnsi="Arial" w:cs="Arial"/>
          <w:b/>
          <w:color w:val="353535"/>
          <w:sz w:val="27"/>
          <w:szCs w:val="27"/>
          <w:lang w:eastAsia="hu-HU"/>
        </w:rPr>
        <w:t>Szerződéskö</w:t>
      </w:r>
      <w:r>
        <w:rPr>
          <w:rFonts w:ascii="Arial" w:eastAsia="Times New Roman" w:hAnsi="Arial" w:cs="Arial"/>
          <w:b/>
          <w:color w:val="353535"/>
          <w:sz w:val="27"/>
          <w:szCs w:val="27"/>
          <w:lang w:eastAsia="hu-HU"/>
        </w:rPr>
        <w:t>tés időpontja/átvétel időpontja</w:t>
      </w:r>
    </w:p>
    <w:p w:rsid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P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  <w:proofErr w:type="gramStart"/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>Fogyasztó(</w:t>
      </w:r>
      <w:proofErr w:type="gramEnd"/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>k) neve:</w:t>
      </w:r>
    </w:p>
    <w:p w:rsid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P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  <w:proofErr w:type="gramStart"/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>Fogyasztó(</w:t>
      </w:r>
      <w:proofErr w:type="gramEnd"/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>k) címe:</w:t>
      </w:r>
    </w:p>
    <w:p w:rsid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P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 xml:space="preserve">A </w:t>
      </w:r>
      <w:proofErr w:type="gramStart"/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>fogyasztó(</w:t>
      </w:r>
      <w:proofErr w:type="gramEnd"/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>k) aláírása (kizárólag papír alapon tett nyilatkozat esetén):</w:t>
      </w:r>
    </w:p>
    <w:p w:rsid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</w:p>
    <w:p w:rsidR="00960489" w:rsidRPr="00960489" w:rsidRDefault="00960489" w:rsidP="0096048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53535"/>
          <w:sz w:val="27"/>
          <w:szCs w:val="27"/>
          <w:lang w:eastAsia="hu-HU"/>
        </w:rPr>
      </w:pPr>
      <w:r w:rsidRPr="00960489">
        <w:rPr>
          <w:rFonts w:ascii="Arial" w:eastAsia="Times New Roman" w:hAnsi="Arial" w:cs="Arial"/>
          <w:color w:val="353535"/>
          <w:sz w:val="27"/>
          <w:szCs w:val="27"/>
          <w:lang w:eastAsia="hu-HU"/>
        </w:rPr>
        <w:t>Kelt</w:t>
      </w:r>
      <w:r>
        <w:rPr>
          <w:rFonts w:ascii="Arial" w:eastAsia="Times New Roman" w:hAnsi="Arial" w:cs="Arial"/>
          <w:color w:val="353535"/>
          <w:sz w:val="27"/>
          <w:szCs w:val="27"/>
          <w:lang w:eastAsia="hu-HU"/>
        </w:rPr>
        <w:t>:</w:t>
      </w:r>
    </w:p>
    <w:p w:rsidR="00516343" w:rsidRDefault="00516343"/>
    <w:sectPr w:rsidR="00516343" w:rsidSect="00960489">
      <w:head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325" w:rsidRDefault="000D7325" w:rsidP="00960489">
      <w:pPr>
        <w:spacing w:after="0" w:line="240" w:lineRule="auto"/>
      </w:pPr>
      <w:r>
        <w:separator/>
      </w:r>
    </w:p>
  </w:endnote>
  <w:endnote w:type="continuationSeparator" w:id="0">
    <w:p w:rsidR="000D7325" w:rsidRDefault="000D7325" w:rsidP="0096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325" w:rsidRDefault="000D7325" w:rsidP="00960489">
      <w:pPr>
        <w:spacing w:after="0" w:line="240" w:lineRule="auto"/>
      </w:pPr>
      <w:r>
        <w:separator/>
      </w:r>
    </w:p>
  </w:footnote>
  <w:footnote w:type="continuationSeparator" w:id="0">
    <w:p w:rsidR="000D7325" w:rsidRDefault="000D7325" w:rsidP="00960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89" w:rsidRPr="00960489" w:rsidRDefault="00960489" w:rsidP="00960489">
    <w:pPr>
      <w:pStyle w:val="lfej"/>
    </w:pPr>
    <w:r w:rsidRPr="00960489">
      <w:t>2. melléklet a 45/2014. (II. 26.) Korm.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89"/>
    <w:rsid w:val="000D7325"/>
    <w:rsid w:val="00516343"/>
    <w:rsid w:val="0096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021F6-9F9F-4FCF-8F4A-4D9E2521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960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96048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6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0489"/>
  </w:style>
  <w:style w:type="paragraph" w:styleId="llb">
    <w:name w:val="footer"/>
    <w:basedOn w:val="Norml"/>
    <w:link w:val="llbChar"/>
    <w:uiPriority w:val="99"/>
    <w:unhideWhenUsed/>
    <w:rsid w:val="0096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0489"/>
  </w:style>
  <w:style w:type="character" w:styleId="Hiperhivatkozs">
    <w:name w:val="Hyperlink"/>
    <w:basedOn w:val="Bekezdsalapbettpusa"/>
    <w:uiPriority w:val="99"/>
    <w:unhideWhenUsed/>
    <w:rsid w:val="009604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gomboc-sho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Vágási László</dc:creator>
  <cp:keywords/>
  <dc:description/>
  <cp:lastModifiedBy>Vágási László</cp:lastModifiedBy>
  <cp:revision>1</cp:revision>
  <dcterms:created xsi:type="dcterms:W3CDTF">2026-06-11T09:44:00Z</dcterms:created>
  <dcterms:modified xsi:type="dcterms:W3CDTF">2026-06-11T09:52:00Z</dcterms:modified>
</cp:coreProperties>
</file>